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6B" w:rsidRPr="00DE736B" w:rsidRDefault="00DE736B" w:rsidP="006C32C0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7"/>
          <w:szCs w:val="27"/>
        </w:rPr>
      </w:pPr>
      <w:bookmarkStart w:id="0" w:name="_GoBack"/>
      <w:bookmarkEnd w:id="0"/>
      <w:r w:rsidRPr="00DE736B">
        <w:rPr>
          <w:rFonts w:ascii="Arial" w:eastAsia="Times New Roman" w:hAnsi="Arial" w:cs="Arial"/>
          <w:b/>
          <w:bCs/>
          <w:color w:val="1B1B1B"/>
          <w:sz w:val="27"/>
          <w:szCs w:val="27"/>
        </w:rPr>
        <w:t>Служба 122 работает круглосуточно и без выходных</w:t>
      </w:r>
    </w:p>
    <w:p w:rsidR="00DE736B" w:rsidRPr="00DE736B" w:rsidRDefault="00DE736B" w:rsidP="00DE73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Рост заболеваемости </w:t>
      </w:r>
      <w:proofErr w:type="spellStart"/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коронавирусом</w:t>
      </w:r>
      <w:proofErr w:type="spellEnd"/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Волгоградской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области сказался и на работе Службы 122. Если сравнивать с показателями предыдущей недели – количество обращений в Службу по вопросам </w:t>
      </w:r>
      <w:proofErr w:type="spellStart"/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коронавируса</w:t>
      </w:r>
      <w:proofErr w:type="spellEnd"/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</w:t>
      </w: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>за последние дни выросло в 2.5 раза.</w:t>
      </w:r>
    </w:p>
    <w:p w:rsidR="00DE736B" w:rsidRPr="00DE736B" w:rsidRDefault="00DE736B" w:rsidP="00DE73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в утренние часы операторы мобильной связи зафиксировали рекордное количество обращений в службу 122. В связи с этим не все смогли дозвониться в Службу с мобильных телефонов. Через другие каналы звонки проходили без ограничений.</w:t>
      </w:r>
    </w:p>
    <w:p w:rsidR="00DE736B" w:rsidRPr="00DE736B" w:rsidRDefault="00DE736B" w:rsidP="00DE73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Активнее всего граждане начинают обращаться в Службу 122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понедельник с 8.00 до 10.00. Это провоцирует пиковые нагрузки и может приводить к сбоям в работе системы.</w:t>
      </w:r>
    </w:p>
    <w:p w:rsidR="00DE736B" w:rsidRPr="00DE736B" w:rsidRDefault="00DE736B" w:rsidP="00DE73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мы увеличили количество операторов, привлекли ресурсы многофункциональных центров к отработке звонков, расширили цифровые каналы связи.</w:t>
      </w:r>
    </w:p>
    <w:p w:rsidR="003F2FE9" w:rsidRDefault="00DE736B" w:rsidP="00DE73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Напоминаем всем жителям Волгоградской области, Служба 122 работает круглосуточно и без выходных, не ждите утра понедельника, вызывайте врача при первых признаках недомогания, это можно сделать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вечером, и ночью – в любое время. Звонить можно и </w:t>
      </w:r>
      <w:proofErr w:type="gramStart"/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стационарного,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 мобильного телефона. Когда поликлиника возьмёт в работу вызов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</w:t>
      </w: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</w:rPr>
        <w:t>вам поступит смс, если вы звонили с мобильного телефона</w:t>
      </w:r>
    </w:p>
    <w:p w:rsidR="001301B4" w:rsidRDefault="001301B4" w:rsidP="00DE736B">
      <w:pPr>
        <w:shd w:val="clear" w:color="auto" w:fill="FFFFFF"/>
        <w:spacing w:after="0" w:line="240" w:lineRule="auto"/>
        <w:ind w:firstLine="708"/>
        <w:jc w:val="both"/>
        <w:textAlignment w:val="baseline"/>
      </w:pPr>
    </w:p>
    <w:sectPr w:rsidR="001301B4" w:rsidSect="003F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6B"/>
    <w:rsid w:val="001301B4"/>
    <w:rsid w:val="003F2FE9"/>
    <w:rsid w:val="006C32C0"/>
    <w:rsid w:val="00921EC4"/>
    <w:rsid w:val="00DE736B"/>
    <w:rsid w:val="00E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Дата1"/>
    <w:basedOn w:val="a"/>
    <w:rsid w:val="00DE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E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Дата1"/>
    <w:basedOn w:val="a"/>
    <w:rsid w:val="00DE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E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E_Ignatyev</dc:creator>
  <cp:lastModifiedBy>EAV</cp:lastModifiedBy>
  <cp:revision>2</cp:revision>
  <cp:lastPrinted>2022-02-07T08:08:00Z</cp:lastPrinted>
  <dcterms:created xsi:type="dcterms:W3CDTF">2022-02-07T16:05:00Z</dcterms:created>
  <dcterms:modified xsi:type="dcterms:W3CDTF">2022-02-07T16:05:00Z</dcterms:modified>
</cp:coreProperties>
</file>